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72D" w:rsidRPr="00500BE7" w:rsidRDefault="00E1072D" w:rsidP="00D3383F">
      <w:pPr>
        <w:pStyle w:val="1"/>
        <w:shd w:val="clear" w:color="auto" w:fill="FFFFFF" w:themeFill="background1"/>
        <w:spacing w:before="0" w:after="120" w:line="312" w:lineRule="atLeast"/>
        <w:rPr>
          <w:rStyle w:val="h1content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0" w:name="_GoBack"/>
      <w:r w:rsidRPr="00500BE7">
        <w:rPr>
          <w:rStyle w:val="h1content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                                                                 </w:t>
      </w:r>
    </w:p>
    <w:p w:rsidR="00C12948" w:rsidRPr="00500BE7" w:rsidRDefault="00E1072D" w:rsidP="00D3383F">
      <w:pPr>
        <w:pStyle w:val="1"/>
        <w:shd w:val="clear" w:color="auto" w:fill="FFFFFF" w:themeFill="background1"/>
        <w:spacing w:before="0" w:after="120" w:line="312" w:lineRule="atLeast"/>
        <w:rPr>
          <w:rStyle w:val="h1content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00BE7">
        <w:rPr>
          <w:rStyle w:val="h1content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                                                           </w:t>
      </w:r>
      <w:r w:rsidR="00C12948" w:rsidRPr="00500BE7">
        <w:rPr>
          <w:rStyle w:val="h1content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Писать всегда трудно, и чем труднее,</w:t>
      </w:r>
    </w:p>
    <w:p w:rsidR="00C12948" w:rsidRPr="00500BE7" w:rsidRDefault="00C12948" w:rsidP="00D3383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тем лучше выходит.</w:t>
      </w:r>
    </w:p>
    <w:p w:rsidR="00C12948" w:rsidRPr="00500BE7" w:rsidRDefault="00C12948" w:rsidP="00D3383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Л.Н.Толстой.</w:t>
      </w:r>
    </w:p>
    <w:p w:rsidR="00C12948" w:rsidRPr="00500BE7" w:rsidRDefault="00C12948" w:rsidP="001821BB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2014-2015 учебном году итоговое сочинение вернулось в список обязательных экзаменов, став серьезным испытанием для выпускников 11 классов.</w:t>
      </w:r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Учителя русского языка и литературы ахнули</w:t>
      </w:r>
      <w:proofErr w:type="gramStart"/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Ну вот</w:t>
      </w:r>
      <w:proofErr w:type="gramStart"/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мы должны готовить детей к сдаче 2 экзаменов». Но как показывает время подготовка к итоговому сочинению по литературе  и подготовка к написанию сочинения на ЕГЭ по русскому язык</w:t>
      </w:r>
      <w:proofErr w:type="gramStart"/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у-</w:t>
      </w:r>
      <w:proofErr w:type="gramEnd"/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работа в одном направлении.</w:t>
      </w:r>
    </w:p>
    <w:p w:rsidR="00E1072D" w:rsidRPr="00500BE7" w:rsidRDefault="00C12948" w:rsidP="001821BB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1072D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сочинение в 11 классе – нововведение, продиктованное временем. Умение самостоятельно моделировать  устное и письменное высказывание (в том числе и сочинение) поможет будущему выпускнику осуществлять речевой самоконтроль, генерировать идеи, общаться с людьми, вести конструктивный диалог.</w:t>
      </w:r>
    </w:p>
    <w:p w:rsidR="00E1072D" w:rsidRPr="00500BE7" w:rsidRDefault="00A05F03" w:rsidP="001821BB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достижения хорошего результата нужен строгий системный подход к обучению написания сочинения. И начинать нужно</w:t>
      </w:r>
      <w:proofErr w:type="gramStart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прежде всего, с себя , потому что научить можно , когда сам умеешь. Я стараюсь постоянно совершенствоваться по</w:t>
      </w:r>
      <w:r w:rsidR="007B3200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данному вопросу: изучаю рекомендации</w:t>
      </w:r>
      <w:proofErr w:type="gramStart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на сайте ФИПИ ,</w:t>
      </w:r>
      <w:r w:rsidR="007B3200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знакомлюсь с материалами коллег, слушаю </w:t>
      </w:r>
      <w:proofErr w:type="spellStart"/>
      <w:r w:rsidR="007B3200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вебинары</w:t>
      </w:r>
      <w:proofErr w:type="spellEnd"/>
      <w:r w:rsidR="007B3200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изучаю профильную литературу и ,конечно же , пишу сочинения , прежде чем дать это задание детям .Много полезного почерпнула благодаря тому , что в 2016 году была экспертом по проверке сочинений на ЕГЭ по русскому языку.</w:t>
      </w:r>
    </w:p>
    <w:p w:rsidR="007B3200" w:rsidRPr="00500BE7" w:rsidRDefault="007B3200" w:rsidP="001821BB">
      <w:pPr>
        <w:shd w:val="clear" w:color="auto" w:fill="FFFFFF" w:themeFill="background1"/>
        <w:ind w:left="-360" w:firstLine="900"/>
        <w:rPr>
          <w:rFonts w:ascii="Times New Roman" w:eastAsia="Calibri" w:hAnsi="Times New Roman" w:cs="Times New Roman"/>
          <w:sz w:val="24"/>
          <w:szCs w:val="24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Новый формат сочинения соединил в себе оба подхода: теперь от выпускников требуется письменное высказывание на публицистическую тему с привлечением литературного материала и опорой на текст хотя бы одного литературного произведения. Чтобы подготовить обучающегося к сочинению, особое внимание следует уделить формированию умения создавать связный текст на заданную тему. Как показывает практика, наиболее эффективно в этой связи сочетание двух направлений работы. С одной стороны, необходимо анализировать готовые художественно-публицистические тексты с разных точек зрения: осмысление целевой установки высказывания, его назначения и предполагаемых результатов воздействия на человека; выявление смысла и способов создания речевых высказываний, прослеживание пути от мысли к ее словесному воплощению; определение коммуникативной задачи текста (вычленение главной информации, определение темы и </w:t>
      </w:r>
      <w:proofErr w:type="spell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</w:t>
      </w:r>
      <w:proofErr w:type="spellEnd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текста), его логического и композиционного замысла, анализ отбора лексики и сочетаемости слов, риторических приемов и др. С другой стороны, следует регулярно практиковать выполнение </w:t>
      </w:r>
      <w:proofErr w:type="gram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заданий </w:t>
      </w:r>
      <w:r w:rsidRPr="00500BE7">
        <w:rPr>
          <w:rFonts w:ascii="Times New Roman" w:eastAsia="Calibri" w:hAnsi="Times New Roman" w:cs="Times New Roman"/>
          <w:sz w:val="24"/>
          <w:szCs w:val="24"/>
        </w:rPr>
        <w:t>–</w:t>
      </w:r>
    </w:p>
    <w:p w:rsidR="000E672C" w:rsidRPr="00500BE7" w:rsidRDefault="007B3200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  к сочинению  на</w:t>
      </w:r>
      <w:r w:rsidR="00C12948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уроках русского языка и литературы</w:t>
      </w:r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начинаю с 5 класса.  В</w:t>
      </w:r>
      <w:r w:rsidR="00C12948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едется работа по обучению написанию сочинений разных жанров.</w:t>
      </w:r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Комплексный анализ текста  </w:t>
      </w:r>
      <w:proofErr w:type="gramStart"/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-е</w:t>
      </w:r>
      <w:proofErr w:type="gramEnd"/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 одна форма работы , которая помогает достичь поставленной цели. Уже в 5 классе работая с текстом можно определять не только тему текста</w:t>
      </w:r>
      <w:proofErr w:type="gramStart"/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проблему , которую  рассматривает автор , а формулировку «основная мысль текста» заменить формулировкой «позиция автора». Мне кажется</w:t>
      </w:r>
      <w:proofErr w:type="gramStart"/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</w:t>
      </w:r>
      <w:r w:rsidR="001E7C3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целесообразно  с 5 класса </w:t>
      </w:r>
      <w:r w:rsidR="00151443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рекомендовать ученикам</w:t>
      </w:r>
      <w:r w:rsidR="001E7C3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«Дневник читателя». Эта форма работы позволит  учителю осуществлять контроль за выполнением заданий</w:t>
      </w:r>
      <w:proofErr w:type="gramStart"/>
      <w:r w:rsidR="001E7C3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1E7C3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будут  вдумчиво читать художественные произведения, лучше их запоминать, расширять свой кругозор. </w:t>
      </w:r>
      <w:r w:rsidR="000E672C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2948" w:rsidRPr="00500BE7" w:rsidRDefault="001E7C34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Конечно</w:t>
      </w:r>
      <w:r w:rsidR="000E672C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пласт работы по подготовке к сочинению приходится на 10-11 класс</w:t>
      </w:r>
      <w:r w:rsidR="000E672C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Несмотря на то, что в среднем звене постоянно ведется работа с текстом, п</w:t>
      </w:r>
      <w:r w:rsidR="00C12948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рактика</w:t>
      </w:r>
      <w:r w:rsidR="000E672C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показывает, что </w:t>
      </w:r>
      <w:r w:rsidR="00C12948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даже старшеклассники сталкиваются с определенными трудностями:</w:t>
      </w: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неточное понимание темы;</w:t>
      </w: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или сужение темы;</w:t>
      </w: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определить круг проблем, необходимых для раскрытия темы;</w:t>
      </w: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подчинить композицию сочинения последовательному раскрытию содержания;</w:t>
      </w: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ошибки в выборе литературного материала, необходимого для раскрытия темы.</w:t>
      </w:r>
    </w:p>
    <w:p w:rsidR="000E672C" w:rsidRPr="00500BE7" w:rsidRDefault="00483547" w:rsidP="00D3383F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0BE7">
        <w:rPr>
          <w:rFonts w:ascii="Times New Roman" w:hAnsi="Times New Roman" w:cs="Times New Roman"/>
          <w:sz w:val="24"/>
          <w:szCs w:val="24"/>
        </w:rPr>
        <w:t>Н</w:t>
      </w:r>
      <w:r w:rsidR="000E672C" w:rsidRPr="00500BE7">
        <w:rPr>
          <w:rFonts w:ascii="Times New Roman" w:hAnsi="Times New Roman" w:cs="Times New Roman"/>
          <w:sz w:val="24"/>
          <w:szCs w:val="24"/>
        </w:rPr>
        <w:t>едостаточная</w:t>
      </w:r>
      <w:proofErr w:type="gramEnd"/>
      <w:r w:rsidRPr="00500BE7">
        <w:rPr>
          <w:rFonts w:ascii="Times New Roman" w:hAnsi="Times New Roman" w:cs="Times New Roman"/>
          <w:sz w:val="24"/>
          <w:szCs w:val="24"/>
        </w:rPr>
        <w:t xml:space="preserve"> </w:t>
      </w:r>
      <w:r w:rsidR="000E672C" w:rsidRPr="00500B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72C" w:rsidRPr="00500B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00BE7">
        <w:rPr>
          <w:rFonts w:ascii="Times New Roman" w:hAnsi="Times New Roman" w:cs="Times New Roman"/>
          <w:sz w:val="24"/>
          <w:szCs w:val="24"/>
        </w:rPr>
        <w:t xml:space="preserve"> </w:t>
      </w:r>
      <w:r w:rsidR="000E672C" w:rsidRPr="00500BE7">
        <w:rPr>
          <w:rFonts w:ascii="Times New Roman" w:hAnsi="Times New Roman" w:cs="Times New Roman"/>
          <w:sz w:val="24"/>
          <w:szCs w:val="24"/>
        </w:rPr>
        <w:t xml:space="preserve"> речи, мышления, низкое общекультурное развитие обучающихся</w:t>
      </w:r>
    </w:p>
    <w:p w:rsidR="000E672C" w:rsidRPr="00500BE7" w:rsidRDefault="000E672C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одна из важнейших задач учителя - качественная подготовка школьников к успешному написанию итогового сочинения.</w:t>
      </w:r>
    </w:p>
    <w:p w:rsidR="00C12948" w:rsidRPr="00500BE7" w:rsidRDefault="009C6EBE" w:rsidP="001821BB">
      <w:pPr>
        <w:pStyle w:val="a3"/>
        <w:shd w:val="clear" w:color="auto" w:fill="FFFFFF" w:themeFill="background1"/>
      </w:pPr>
      <w:r w:rsidRPr="00500BE7">
        <w:rPr>
          <w:color w:val="000000"/>
        </w:rPr>
        <w:t xml:space="preserve">Президент Русского общественного фонда имени А.И.Солженицына Н.Солженицына справедливо полагает: «У всех, кто живет в России, есть бесценные сокровища, которые нам оставили в наследство. Это русская литература». Воспитание ценностного отношения к литературе, развитие устойчивого интереса к чтению –  одна из приоритетных задач учителя. Именно поэтому я расширяю список обязательной для прочтения  литературы, включая в него не только программные произведения. Среди них небольшие по объему, но глубокие по содержанию рассказы А.П.Чехова, И.А.Бунина, А.П.Платонова, А.Алексина, А.Грина и т.д. Освоение не только </w:t>
      </w:r>
      <w:proofErr w:type="spellStart"/>
      <w:r w:rsidRPr="00500BE7">
        <w:rPr>
          <w:color w:val="000000"/>
        </w:rPr>
        <w:t>фактуальной</w:t>
      </w:r>
      <w:proofErr w:type="spellEnd"/>
      <w:r w:rsidRPr="00500BE7">
        <w:rPr>
          <w:color w:val="000000"/>
        </w:rPr>
        <w:t>, но и концептуальной информации помогает учащимся ориентироваться в системе моральных норм и ценностей.</w:t>
      </w:r>
    </w:p>
    <w:p w:rsidR="009248BF" w:rsidRPr="00500BE7" w:rsidRDefault="009C6EBE" w:rsidP="001821B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>Работу над сочинением по литературе начинаю со знакомства со структурой сочинения.</w:t>
      </w:r>
    </w:p>
    <w:p w:rsidR="009C6EBE" w:rsidRPr="00500BE7" w:rsidRDefault="009248BF" w:rsidP="00D3383F">
      <w:pPr>
        <w:shd w:val="clear" w:color="auto" w:fill="FFFFFF" w:themeFill="background1"/>
        <w:ind w:firstLine="267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>  </w:t>
      </w:r>
      <w:r w:rsidR="009C6EBE" w:rsidRPr="00500BE7">
        <w:rPr>
          <w:rFonts w:ascii="Times New Roman" w:hAnsi="Times New Roman" w:cs="Times New Roman"/>
          <w:sz w:val="24"/>
          <w:szCs w:val="24"/>
        </w:rPr>
        <w:t>Считаю необходимым внушить ученикам, что стройная композиция – это уже большой процент успеха</w:t>
      </w:r>
      <w:proofErr w:type="gramStart"/>
      <w:r w:rsidR="009C6EBE" w:rsidRPr="00500B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6EBE" w:rsidRPr="00500BE7">
        <w:rPr>
          <w:rFonts w:ascii="Times New Roman" w:hAnsi="Times New Roman" w:cs="Times New Roman"/>
          <w:sz w:val="24"/>
          <w:szCs w:val="24"/>
        </w:rPr>
        <w:t>Затем мы изучаем критерии оценивания сочинения. Создаем накопительные папки</w:t>
      </w:r>
      <w:r w:rsidR="00EC66F7" w:rsidRPr="00500BE7">
        <w:rPr>
          <w:rFonts w:ascii="Times New Roman" w:hAnsi="Times New Roman" w:cs="Times New Roman"/>
          <w:sz w:val="24"/>
          <w:szCs w:val="24"/>
        </w:rPr>
        <w:t>.</w:t>
      </w:r>
    </w:p>
    <w:p w:rsidR="00EC66F7" w:rsidRPr="00500BE7" w:rsidRDefault="009248BF" w:rsidP="00D3383F">
      <w:pPr>
        <w:shd w:val="clear" w:color="auto" w:fill="FFFFFF" w:themeFill="background1"/>
        <w:ind w:firstLine="267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</w:t>
      </w:r>
      <w:r w:rsidR="00EC66F7" w:rsidRPr="00500BE7">
        <w:rPr>
          <w:rFonts w:ascii="Times New Roman" w:hAnsi="Times New Roman" w:cs="Times New Roman"/>
          <w:sz w:val="24"/>
          <w:szCs w:val="24"/>
        </w:rPr>
        <w:t>Работу по направлениям  начинаю с  ассоциативного ряда (создание кластера</w:t>
      </w:r>
      <w:r w:rsidR="000D2AC6" w:rsidRPr="00500BE7">
        <w:rPr>
          <w:rFonts w:ascii="Times New Roman" w:hAnsi="Times New Roman" w:cs="Times New Roman"/>
          <w:sz w:val="24"/>
          <w:szCs w:val="24"/>
        </w:rPr>
        <w:t>.) Например, направление «ДОМ</w:t>
      </w:r>
      <w:proofErr w:type="gramStart"/>
      <w:r w:rsidR="000D2AC6" w:rsidRPr="00500BE7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0D2AC6" w:rsidRPr="00500BE7">
        <w:rPr>
          <w:rFonts w:ascii="Times New Roman" w:hAnsi="Times New Roman" w:cs="Times New Roman"/>
          <w:sz w:val="24"/>
          <w:szCs w:val="24"/>
        </w:rPr>
        <w:t>планета, родина, жилище, семья. Это нужно для того, чтобы сузить тему.</w:t>
      </w:r>
    </w:p>
    <w:p w:rsidR="009248BF" w:rsidRPr="00500BE7" w:rsidRDefault="001821BB" w:rsidP="001821B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   </w:t>
      </w:r>
      <w:r w:rsidR="009248BF" w:rsidRPr="00500BE7">
        <w:rPr>
          <w:rFonts w:ascii="Times New Roman" w:hAnsi="Times New Roman" w:cs="Times New Roman"/>
          <w:sz w:val="24"/>
          <w:szCs w:val="24"/>
        </w:rPr>
        <w:t>У современной молодежи, к сожалению, очень небогатый словарный запас. Дети не читают газет, не интересуются познавательными передачами, поэтому из их лексикона выпадает огромное количество слов. Некоторые ребята, примитивно мысля, гордятся, что могут пересказа</w:t>
      </w:r>
      <w:r w:rsidR="000D2AC6" w:rsidRPr="00500BE7">
        <w:rPr>
          <w:rFonts w:ascii="Times New Roman" w:hAnsi="Times New Roman" w:cs="Times New Roman"/>
          <w:sz w:val="24"/>
          <w:szCs w:val="24"/>
        </w:rPr>
        <w:t>ть текст - а это не приветствуется при написании итогового сочинения и сочинения на ЕГЭ по русскому языку.</w:t>
      </w:r>
    </w:p>
    <w:p w:rsidR="009248BF" w:rsidRPr="00500BE7" w:rsidRDefault="009248BF" w:rsidP="00D3383F">
      <w:pPr>
        <w:shd w:val="clear" w:color="auto" w:fill="FFFFFF" w:themeFill="background1"/>
        <w:ind w:firstLine="267"/>
        <w:jc w:val="both"/>
        <w:rPr>
          <w:rFonts w:ascii="Times New Roman" w:hAnsi="Times New Roman" w:cs="Times New Roman"/>
          <w:sz w:val="24"/>
          <w:szCs w:val="24"/>
        </w:rPr>
      </w:pPr>
    </w:p>
    <w:p w:rsidR="009248BF" w:rsidRPr="00500BE7" w:rsidRDefault="009248BF" w:rsidP="00D3383F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b/>
          <w:sz w:val="24"/>
          <w:szCs w:val="24"/>
        </w:rPr>
        <w:t>Где же выход?</w:t>
      </w:r>
      <w:r w:rsidRPr="00500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8BF" w:rsidRPr="00500BE7" w:rsidRDefault="000D2AC6" w:rsidP="00D3383F">
      <w:pPr>
        <w:shd w:val="clear" w:color="auto" w:fill="FFFFFF" w:themeFill="background1"/>
        <w:ind w:firstLine="267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lastRenderedPageBreak/>
        <w:t>Работа с толковым  словарем должна стать неотъемлемым пунктом при подготовке к сочинению. Учителю необходимо  разнообразить свою речь</w:t>
      </w:r>
      <w:proofErr w:type="gramStart"/>
      <w:r w:rsidRPr="00500BE7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C12948" w:rsidRPr="00500BE7" w:rsidRDefault="009248BF" w:rsidP="001821BB">
      <w:pPr>
        <w:shd w:val="clear" w:color="auto" w:fill="FFFFFF" w:themeFill="background1"/>
        <w:ind w:firstLine="267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Целесообразно не забывать проводить  лексическую работу и на уроках литературы.  Литературные произведения - неисчерпаемый клад русского языка . Ребята должны давать толкование слов, встречающихся в том или ином </w:t>
      </w:r>
      <w:proofErr w:type="spellStart"/>
      <w:r w:rsidRPr="00500BE7">
        <w:rPr>
          <w:rFonts w:ascii="Times New Roman" w:hAnsi="Times New Roman" w:cs="Times New Roman"/>
          <w:sz w:val="24"/>
          <w:szCs w:val="24"/>
        </w:rPr>
        <w:t>произведении</w:t>
      </w:r>
      <w:proofErr w:type="gramStart"/>
      <w:r w:rsidRPr="00500BE7">
        <w:rPr>
          <w:rFonts w:ascii="Times New Roman" w:hAnsi="Times New Roman" w:cs="Times New Roman"/>
          <w:sz w:val="24"/>
          <w:szCs w:val="24"/>
        </w:rPr>
        <w:t>.</w:t>
      </w:r>
      <w:r w:rsidR="000D2AC6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="000D2AC6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proofErr w:type="spellEnd"/>
      <w:r w:rsidR="000D2AC6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поможет правильно написать вступление к сочинению.</w:t>
      </w:r>
    </w:p>
    <w:p w:rsidR="00C12948" w:rsidRPr="00500BE7" w:rsidRDefault="000D2AC6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честь или бесчестие</w:t>
      </w:r>
      <w:proofErr w:type="gramStart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E46C0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</w:t>
      </w:r>
      <w:proofErr w:type="gramStart"/>
      <w:r w:rsidR="00E46C0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="00E46C04"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олкование слов)</w:t>
      </w:r>
    </w:p>
    <w:p w:rsidR="00C12948" w:rsidRPr="00500BE7" w:rsidRDefault="00E46C04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Следующий эта</w:t>
      </w:r>
      <w:proofErr w:type="gramStart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п-</w:t>
      </w:r>
      <w:proofErr w:type="gramEnd"/>
      <w:r w:rsidRPr="00500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написание универсального вступления. Такое вступление позволит ребенку не растеряться и, не теряя времени, приступить к работе (зачитать вступление)</w:t>
      </w:r>
    </w:p>
    <w:p w:rsidR="0085356D" w:rsidRPr="00500BE7" w:rsidRDefault="001821BB" w:rsidP="001821B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    </w:t>
      </w:r>
      <w:r w:rsidR="00E46C04" w:rsidRPr="00500BE7">
        <w:rPr>
          <w:rFonts w:ascii="Times New Roman" w:hAnsi="Times New Roman" w:cs="Times New Roman"/>
          <w:sz w:val="24"/>
          <w:szCs w:val="24"/>
        </w:rPr>
        <w:t xml:space="preserve">Работа с аргументами еще один из важнейших этапов. В итоговом </w:t>
      </w:r>
      <w:r w:rsidRPr="00500BE7">
        <w:rPr>
          <w:rFonts w:ascii="Times New Roman" w:hAnsi="Times New Roman" w:cs="Times New Roman"/>
          <w:sz w:val="24"/>
          <w:szCs w:val="24"/>
        </w:rPr>
        <w:t xml:space="preserve">  </w:t>
      </w:r>
      <w:r w:rsidR="00E46C04" w:rsidRPr="00500BE7">
        <w:rPr>
          <w:rFonts w:ascii="Times New Roman" w:hAnsi="Times New Roman" w:cs="Times New Roman"/>
          <w:sz w:val="24"/>
          <w:szCs w:val="24"/>
        </w:rPr>
        <w:t>сочинении по литературе должно быть два аргумента из художественной литературы.</w:t>
      </w:r>
      <w:r w:rsidR="0085356D" w:rsidRPr="00500BE7">
        <w:rPr>
          <w:rFonts w:ascii="Times New Roman" w:hAnsi="Times New Roman" w:cs="Times New Roman"/>
          <w:sz w:val="24"/>
          <w:szCs w:val="24"/>
        </w:rPr>
        <w:t xml:space="preserve"> Трудность состоит в том</w:t>
      </w:r>
      <w:proofErr w:type="gramStart"/>
      <w:r w:rsidR="0085356D" w:rsidRPr="00500BE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5356D" w:rsidRPr="00500BE7">
        <w:rPr>
          <w:rFonts w:ascii="Times New Roman" w:hAnsi="Times New Roman" w:cs="Times New Roman"/>
          <w:sz w:val="24"/>
          <w:szCs w:val="24"/>
        </w:rPr>
        <w:t xml:space="preserve"> что к моменту написания сочинения ребята практически еще не изучали литературу 20 века. Поэтому нужно опережающее задание на лето</w:t>
      </w:r>
      <w:proofErr w:type="gramStart"/>
      <w:r w:rsidR="0085356D" w:rsidRPr="00500B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5356D" w:rsidRPr="00500BE7">
        <w:rPr>
          <w:rFonts w:ascii="Times New Roman" w:hAnsi="Times New Roman" w:cs="Times New Roman"/>
          <w:sz w:val="24"/>
          <w:szCs w:val="24"/>
        </w:rPr>
        <w:t xml:space="preserve"> Я практикую работу над аргументами на основе небольших  рассказов.</w:t>
      </w:r>
      <w:r w:rsidR="0085356D" w:rsidRPr="00500BE7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5356D" w:rsidRPr="00500BE7" w:rsidRDefault="001821BB" w:rsidP="001821BB">
      <w:pPr>
        <w:shd w:val="clear" w:color="auto" w:fill="FFFFFF" w:themeFill="background1"/>
        <w:ind w:left="-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5356D" w:rsidRPr="00500BE7">
        <w:rPr>
          <w:rFonts w:ascii="Times New Roman" w:eastAsia="Calibri" w:hAnsi="Times New Roman" w:cs="Times New Roman"/>
          <w:sz w:val="24"/>
          <w:szCs w:val="24"/>
        </w:rPr>
        <w:t>А сейчас я приглашаю вас стать у</w:t>
      </w: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частниками мастер-класса, чтобы     </w:t>
      </w:r>
      <w:r w:rsidR="0085356D" w:rsidRPr="00500BE7">
        <w:rPr>
          <w:rFonts w:ascii="Times New Roman" w:eastAsia="Calibri" w:hAnsi="Times New Roman" w:cs="Times New Roman"/>
          <w:sz w:val="24"/>
          <w:szCs w:val="24"/>
        </w:rPr>
        <w:t xml:space="preserve">вместе - здесь и сейчас - написать сочинения по 4 направлениям. Для этого разделимся на 4 группы. Каждая группа  выбирает себе направление для работы. 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0BE7">
        <w:rPr>
          <w:rFonts w:ascii="Times New Roman" w:eastAsia="Calibri" w:hAnsi="Times New Roman" w:cs="Times New Roman"/>
          <w:sz w:val="24"/>
          <w:szCs w:val="24"/>
        </w:rPr>
        <w:t>- Для начала подумайте, какие ассоциации вызывает у вас это слово</w:t>
      </w:r>
      <w:r w:rsidR="00C30295" w:rsidRPr="00500BE7">
        <w:rPr>
          <w:rFonts w:ascii="Times New Roman" w:eastAsia="Calibri" w:hAnsi="Times New Roman" w:cs="Times New Roman"/>
          <w:sz w:val="24"/>
          <w:szCs w:val="24"/>
        </w:rPr>
        <w:t xml:space="preserve"> (ДОМ</w:t>
      </w:r>
      <w:proofErr w:type="gramStart"/>
      <w:r w:rsidR="00C30295" w:rsidRPr="00500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0BE7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="00C30295" w:rsidRPr="00500BE7">
        <w:rPr>
          <w:rFonts w:ascii="Times New Roman" w:eastAsia="Calibri" w:hAnsi="Times New Roman" w:cs="Times New Roman"/>
          <w:sz w:val="24"/>
          <w:szCs w:val="24"/>
        </w:rPr>
        <w:t xml:space="preserve"> ЛЮБОВЬ, ВРЕМЯ, ПУТЬ)</w:t>
      </w: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 и запишите их. 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( </w:t>
      </w:r>
      <w:proofErr w:type="gramStart"/>
      <w:r w:rsidRPr="00500BE7">
        <w:rPr>
          <w:rFonts w:ascii="Times New Roman" w:eastAsia="Calibri" w:hAnsi="Times New Roman" w:cs="Times New Roman"/>
          <w:i/>
          <w:sz w:val="24"/>
          <w:szCs w:val="24"/>
        </w:rPr>
        <w:t>п</w:t>
      </w:r>
      <w:proofErr w:type="gramEnd"/>
      <w:r w:rsidRPr="00500BE7">
        <w:rPr>
          <w:rFonts w:ascii="Times New Roman" w:eastAsia="Calibri" w:hAnsi="Times New Roman" w:cs="Times New Roman"/>
          <w:i/>
          <w:sz w:val="24"/>
          <w:szCs w:val="24"/>
        </w:rPr>
        <w:t>редставители каждой группы  по очереди зачитывают слова-ассоциации)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0BE7">
        <w:rPr>
          <w:rFonts w:ascii="Times New Roman" w:eastAsia="Calibri" w:hAnsi="Times New Roman" w:cs="Times New Roman"/>
          <w:sz w:val="24"/>
          <w:szCs w:val="24"/>
        </w:rPr>
        <w:t>- Посмотрите, как много слов повторялось вами: жизнь, родина, семья, друзья, близкие.</w:t>
      </w:r>
      <w:proofErr w:type="gramEnd"/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0BE7">
        <w:rPr>
          <w:rFonts w:ascii="Times New Roman" w:eastAsia="Calibri" w:hAnsi="Times New Roman" w:cs="Times New Roman"/>
          <w:sz w:val="24"/>
          <w:szCs w:val="24"/>
        </w:rPr>
        <w:t>- А сейчас попробуйте в нескольких предложениях выразить свое понимание выбранного вами понятия.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500BE7">
        <w:rPr>
          <w:rFonts w:ascii="Times New Roman" w:eastAsia="Calibri" w:hAnsi="Times New Roman" w:cs="Times New Roman"/>
          <w:i/>
          <w:sz w:val="24"/>
          <w:szCs w:val="24"/>
        </w:rPr>
        <w:t>(работа в группах)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0BE7">
        <w:rPr>
          <w:rFonts w:ascii="Times New Roman" w:eastAsia="Calibri" w:hAnsi="Times New Roman" w:cs="Times New Roman"/>
          <w:sz w:val="24"/>
          <w:szCs w:val="24"/>
        </w:rPr>
        <w:t>-Давайте вспомним, какие литературные произведения (небольшие по объемы) текстуально хорошо известны нашим детям? Из 9 класса  однозначно «Судьба человека» М.Шолохова, «Матренин двор» А.Солженицына, как правило, на учеников производит большое впечатление рассказ К.Паустовского «Телеграмма», а также тексты, изученные только что в 11 классе. А ещё сегодня я хочу напомнить вам рассказ И.А.Бунина «Холодная осень».  Давайте послушаем его сейчас ещё и затем, чтобы убедиться, как необходимо для учеников чтением текста учителем вслух.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(</w:t>
      </w:r>
      <w:proofErr w:type="gramStart"/>
      <w:r w:rsidRPr="00500BE7">
        <w:rPr>
          <w:rFonts w:ascii="Times New Roman" w:eastAsia="Calibri" w:hAnsi="Times New Roman" w:cs="Times New Roman"/>
          <w:i/>
          <w:sz w:val="24"/>
          <w:szCs w:val="24"/>
        </w:rPr>
        <w:t>ч</w:t>
      </w:r>
      <w:proofErr w:type="gramEnd"/>
      <w:r w:rsidRPr="00500BE7">
        <w:rPr>
          <w:rFonts w:ascii="Times New Roman" w:eastAsia="Calibri" w:hAnsi="Times New Roman" w:cs="Times New Roman"/>
          <w:i/>
          <w:sz w:val="24"/>
          <w:szCs w:val="24"/>
        </w:rPr>
        <w:t>тение рассказа)</w:t>
      </w:r>
    </w:p>
    <w:p w:rsidR="0085356D" w:rsidRPr="00500BE7" w:rsidRDefault="0085356D" w:rsidP="00D3383F">
      <w:pPr>
        <w:shd w:val="clear" w:color="auto" w:fill="FFFFFF" w:themeFill="background1"/>
        <w:ind w:left="-360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Найдите в тексте </w:t>
      </w: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(тексты есть у каждой группы) </w:t>
      </w: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 проявления базовых мотивов бунинского рассказа:</w:t>
      </w: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00BE7">
        <w:rPr>
          <w:rFonts w:ascii="Times New Roman" w:eastAsia="Calibri" w:hAnsi="Times New Roman" w:cs="Times New Roman"/>
          <w:sz w:val="24"/>
          <w:szCs w:val="24"/>
        </w:rPr>
        <w:t>жизнь, любовь,</w:t>
      </w: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00BE7">
        <w:rPr>
          <w:rFonts w:ascii="Times New Roman" w:eastAsia="Calibri" w:hAnsi="Times New Roman" w:cs="Times New Roman"/>
          <w:sz w:val="24"/>
          <w:szCs w:val="24"/>
        </w:rPr>
        <w:t>семья,</w:t>
      </w: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00BE7">
        <w:rPr>
          <w:rFonts w:ascii="Times New Roman" w:eastAsia="Calibri" w:hAnsi="Times New Roman" w:cs="Times New Roman"/>
          <w:sz w:val="24"/>
          <w:szCs w:val="24"/>
        </w:rPr>
        <w:t>дом,</w:t>
      </w: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 время, </w:t>
      </w:r>
      <w:r w:rsidRPr="00500BE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00BE7">
        <w:rPr>
          <w:rFonts w:ascii="Times New Roman" w:eastAsia="Calibri" w:hAnsi="Times New Roman" w:cs="Times New Roman"/>
          <w:sz w:val="24"/>
          <w:szCs w:val="24"/>
        </w:rPr>
        <w:t xml:space="preserve">смерть, вечность – и запишите свои наблюдения в виде тезисов. </w:t>
      </w:r>
      <w:proofErr w:type="gramEnd"/>
    </w:p>
    <w:p w:rsidR="00911368" w:rsidRPr="00500BE7" w:rsidRDefault="00911368" w:rsidP="00911368">
      <w:pPr>
        <w:ind w:left="-36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Теперь же нам останется только ввести развернутые тезисы в сочинение и добавить ещё по одному аргументу из текстов, названных ранее. Ну и не забыть сделать вывод, обобщение, вернувшись для этого к началу нашего сочинения. </w:t>
      </w:r>
    </w:p>
    <w:p w:rsidR="009248BF" w:rsidRPr="00500BE7" w:rsidRDefault="009248BF" w:rsidP="00D3383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lastRenderedPageBreak/>
        <w:t xml:space="preserve">Не надо забывать, что одновременно учителя русского языка ведут подготовку и заданию 25 (сочинение по тексту) ЕГЭ по русскому языку. Материалы текстов тоже могут служить аргументами для итогового сочинения. </w:t>
      </w:r>
    </w:p>
    <w:p w:rsidR="009248BF" w:rsidRPr="00500BE7" w:rsidRDefault="009248BF" w:rsidP="00D3383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500BE7">
        <w:rPr>
          <w:rFonts w:ascii="Times New Roman" w:hAnsi="Times New Roman" w:cs="Times New Roman"/>
          <w:sz w:val="24"/>
          <w:szCs w:val="24"/>
        </w:rPr>
        <w:t>Например, проблема мужества и незаметного героизма солдат не войне. (По тексту В.Некрасова, ДЕМО ЕГЭ 2015)</w:t>
      </w:r>
    </w:p>
    <w:p w:rsidR="00C12948" w:rsidRPr="00500BE7" w:rsidRDefault="00C12948" w:rsidP="00D3383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7FE6" w:rsidRPr="00500BE7" w:rsidRDefault="00F17FE6" w:rsidP="00D3383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BE7">
        <w:rPr>
          <w:rFonts w:ascii="Times New Roman" w:hAnsi="Times New Roman" w:cs="Times New Roman"/>
          <w:color w:val="000000"/>
          <w:sz w:val="24"/>
          <w:szCs w:val="24"/>
        </w:rPr>
        <w:t xml:space="preserve">Задание ЕГЭ 25 - написание сочинения-рассуждения по предложенному тексту - является трудным для многих учащихся. Выпускники, выполняющие это задание, должны, во-первых, проанализировав предложенный текст, выявить авторскую позицию, во-вторых, корректно и доказательно выразить собственное отношение к </w:t>
      </w:r>
      <w:proofErr w:type="gramStart"/>
      <w:r w:rsidRPr="00500BE7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500BE7">
        <w:rPr>
          <w:rFonts w:ascii="Times New Roman" w:hAnsi="Times New Roman" w:cs="Times New Roman"/>
          <w:color w:val="000000"/>
          <w:sz w:val="24"/>
          <w:szCs w:val="24"/>
        </w:rPr>
        <w:t xml:space="preserve">. На уроках литературы учащиеся часто выполняют подобные задания. Но если старшеклассники, анализирующие на уроке литературы эпизод, сцену, стихотворение, уже знакомы с мировоззрением автора, с особенностями его творческой манеры, то на ЕГЭ ситуация совершенно иная: зачастую предлагаемые выпускникам на экзамене художественные тексты не входят в школьную программу. </w:t>
      </w:r>
      <w:proofErr w:type="gramStart"/>
      <w:r w:rsidRPr="00500BE7">
        <w:rPr>
          <w:rFonts w:ascii="Times New Roman" w:hAnsi="Times New Roman" w:cs="Times New Roman"/>
          <w:color w:val="000000"/>
          <w:sz w:val="24"/>
          <w:szCs w:val="24"/>
        </w:rPr>
        <w:t>Ещё труднее приходится старшеклассникам, если им предлагаются тексты научно-популярного и публицистического стилей (большинство текстов ЕГЭ публицистического стиля), потому что на уроках русского языка в среднем звене выполняется лишь частичный анализ текстов этих стилей и задания к экзаменационному изложению ориентируют учащихся именно на фрагментарный анализ: так, подросткам после написания изложения предлагают или обозначить проблему, поставленную автором, или выразить своё отношение к</w:t>
      </w:r>
      <w:proofErr w:type="gramEnd"/>
      <w:r w:rsidRPr="00500BE7">
        <w:rPr>
          <w:rFonts w:ascii="Times New Roman" w:hAnsi="Times New Roman" w:cs="Times New Roman"/>
          <w:color w:val="000000"/>
          <w:sz w:val="24"/>
          <w:szCs w:val="24"/>
        </w:rPr>
        <w:t xml:space="preserve"> авторской позиции, или найти в тексте черты того или иного стиля. Таким образом, учащиеся старших классов за два последних года обучения должны освоить комплексный анализ текста и научиться писать сочинение-рассуждение по предложенному тексту.</w:t>
      </w:r>
    </w:p>
    <w:p w:rsidR="00F17FE6" w:rsidRPr="00500BE7" w:rsidRDefault="00F17FE6" w:rsidP="00D3383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BE7">
        <w:rPr>
          <w:rFonts w:ascii="Times New Roman" w:hAnsi="Times New Roman" w:cs="Times New Roman"/>
          <w:color w:val="000000"/>
          <w:sz w:val="24"/>
          <w:szCs w:val="24"/>
        </w:rPr>
        <w:t>В процессе подготовки школьников к ЕГЭ, я обнаружила их затруднения в выполнении задания типа 25. Изучив множество рекомендаций по подготовке к ЕГЭ, а именно заданию 25, и применяя эти методики на деле, пришла к выводу, что наиболее приемлемый способ написания сочинения – это использование речевых клише, на мой взгляд, этот способ легкий и доступный.</w:t>
      </w:r>
      <w:r w:rsidR="00997B87" w:rsidRPr="00500BE7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Использую различные упражнения. Например, найти соответствия клише и структурного пункта сочинения.</w:t>
      </w:r>
    </w:p>
    <w:p w:rsidR="00DC4C7E" w:rsidRPr="00500BE7" w:rsidRDefault="00DC4C7E" w:rsidP="00D3383F">
      <w:pPr>
        <w:pStyle w:val="a3"/>
        <w:shd w:val="clear" w:color="auto" w:fill="FFFFFF" w:themeFill="background1"/>
      </w:pPr>
      <w:r w:rsidRPr="00500BE7">
        <w:t>Для учеников готовлю папки-памятки в помощь, где пошагово, с примерами рассказываю, как создавать сочинение на основе текста, даю под запись языковые, речевые стандарты, используемые при рецензировании.</w:t>
      </w:r>
      <w:r w:rsidRPr="00500BE7">
        <w:br/>
        <w:t xml:space="preserve">А потом – работа, работа, работа. Учимся вчитываться в текст, определять тему, проблемы, писать комментарии к проблеме, формулировать позицию автора, свою позицию, аргументировать мнение, подводить итог. </w:t>
      </w:r>
      <w:r w:rsidRPr="00500BE7">
        <w:br/>
        <w:t>Предлагаю в помощь учащимся тексты-образцы. Большим подспорьем является практическая работа по проверке и оцениванию учащимися чужих сочинений-рассуждений. Каждый ребенок, имея перед</w:t>
      </w:r>
      <w:r w:rsidR="00997B87" w:rsidRPr="00500BE7">
        <w:t xml:space="preserve"> собой </w:t>
      </w:r>
      <w:proofErr w:type="gramStart"/>
      <w:r w:rsidR="00997B87" w:rsidRPr="00500BE7">
        <w:t>критерии</w:t>
      </w:r>
      <w:proofErr w:type="gramEnd"/>
      <w:r w:rsidR="00997B87" w:rsidRPr="00500BE7">
        <w:t xml:space="preserve"> оценивая задания 25</w:t>
      </w:r>
      <w:r w:rsidRPr="00500BE7">
        <w:t>, проверяет и выставляет баллы за работу другого ученика.</w:t>
      </w:r>
      <w:r w:rsidRPr="00500BE7">
        <w:br/>
        <w:t>Для работы с</w:t>
      </w:r>
      <w:r w:rsidR="00997B87" w:rsidRPr="00500BE7">
        <w:t xml:space="preserve"> текстами использую </w:t>
      </w:r>
      <w:r w:rsidRPr="00500BE7">
        <w:t xml:space="preserve"> Интернет</w:t>
      </w:r>
      <w:r w:rsidR="00997B87" w:rsidRPr="00500BE7">
        <w:t>-ресурсы</w:t>
      </w:r>
      <w:proofErr w:type="gramStart"/>
      <w:r w:rsidR="00997B87" w:rsidRPr="00500BE7">
        <w:t xml:space="preserve"> </w:t>
      </w:r>
      <w:r w:rsidRPr="00500BE7">
        <w:t>,</w:t>
      </w:r>
      <w:proofErr w:type="gramEnd"/>
      <w:r w:rsidRPr="00500BE7">
        <w:t xml:space="preserve"> проводится анализ сочинений с точки зрения структуры, умения осветить проблему, изложить позицию автора, показать свое отношение к освещаемой проблеме. Необходимую информацию ученики также могут получить в кабинете русского языка на специально оформленных стендах, библиотеке. В кабинете русского языка можно самостоятельно поработать с бланками ЕГЭ, образцами сочинений, текстами, тестами разных лет.</w:t>
      </w:r>
    </w:p>
    <w:p w:rsidR="00997B87" w:rsidRPr="00500BE7" w:rsidRDefault="00997B87" w:rsidP="00D3383F">
      <w:pPr>
        <w:pStyle w:val="a3"/>
        <w:shd w:val="clear" w:color="auto" w:fill="FFFFFF" w:themeFill="background1"/>
      </w:pPr>
      <w:r w:rsidRPr="00500BE7">
        <w:lastRenderedPageBreak/>
        <w:t>Особое внимание уделяю аргументам</w:t>
      </w:r>
      <w:proofErr w:type="gramStart"/>
      <w:r w:rsidRPr="00500BE7">
        <w:t xml:space="preserve"> ,</w:t>
      </w:r>
      <w:proofErr w:type="gramEnd"/>
      <w:r w:rsidRPr="00500BE7">
        <w:t xml:space="preserve"> которые строятся на жизненном опыте .</w:t>
      </w:r>
    </w:p>
    <w:p w:rsidR="00997B87" w:rsidRPr="00500BE7" w:rsidRDefault="00997B87" w:rsidP="00C30295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hAnsi="Times New Roman" w:cs="Times New Roman"/>
          <w:sz w:val="24"/>
          <w:szCs w:val="24"/>
        </w:rPr>
        <w:t xml:space="preserve"> 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Аргументы, оцениваемые 1 баллом, как правило, подобрать проще, поэтому и «удельный вес» их ниже. Большинство из </w:t>
      </w:r>
      <w:proofErr w:type="gram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proofErr w:type="gramEnd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или иначе опирается на наш жизненный опыт, наши наблюдения над своей жиз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нью, жизнью других людей или общества в целом.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из жизни. Несмотря на то, что жизненный опыт выпускни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ещё не очень велик, в своей жизни или жизни окружающих можно найти примеры хороших или плохих поступков, проявления дружеских чувств, честности, доброты или чёрствости, эгоизма.</w:t>
      </w:r>
    </w:p>
    <w:p w:rsidR="00997B87" w:rsidRPr="00500BE7" w:rsidRDefault="00C30295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быть очень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осторожны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аргументами этого типа, поскольку, как пока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зывает наш опыт проверки сочинений, большинство из них просто-напросто выдуманы учениками и убедительность подобных доводов весьма сомнительна. Например: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на собственном опыте убедилась во вреде дешёвой литературы. После одной из таких книг у меня сильно разболелась голова. Это </w:t>
      </w:r>
      <w:proofErr w:type="gramStart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книга про вора-неудачника</w:t>
      </w:r>
      <w:proofErr w:type="gramEnd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Бред страшный! Действительно, я испу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галась, что получу рак мозга после этой книги. Ужасное ощущение!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Приведу пример из личной жизни: сидят люди на улице без жилья, без еды, абсолютно без ничего. Сидят и просят деньги на </w:t>
      </w:r>
      <w:proofErr w:type="gramStart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какую- </w:t>
      </w:r>
      <w:proofErr w:type="spellStart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нибудь</w:t>
      </w:r>
      <w:proofErr w:type="spellEnd"/>
      <w:proofErr w:type="gramEnd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еду.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сожалению, мой небогатый жизненный опыт не позволяет мне выразить моё обширное мнение по данному вопросу.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часто в </w:t>
      </w:r>
      <w:proofErr w:type="gram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подобных</w:t>
      </w:r>
      <w:proofErr w:type="gramEnd"/>
      <w:r w:rsidR="00C30295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горе-аргументах фигурируют разнообраз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родственники, друзья и знакомые, с которыми происходят чрезвы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чайно поучительные истории. Например: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знаю одного человека, который пропустил мимо глаз</w:t>
      </w:r>
      <w:proofErr w:type="gramStart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(?!) </w:t>
      </w:r>
      <w:proofErr w:type="gramEnd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лезнь и смерть своего отца. Теперь его дети ему не помогают.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Мне мой дедушка рассказывал, что его папа в 1812 году</w:t>
      </w:r>
      <w:proofErr w:type="gramStart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(?!) </w:t>
      </w:r>
      <w:proofErr w:type="gramEnd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был в отряде, когда на Москву начали наступать войска под коман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дованием Наполеона.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Хорошим примером проблемы данного текста являются некото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рые мои одноклассники. Очевидно, их слишком мало воспитывали, и они не приучились к труду с детства, так ничего и не делают.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Гораздо реже встречаются примеры из жизни, которые можно при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знать подходящими доводами: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убедилась в том, что существуют не только равнодушные люди. Два года назад в нашу семью пришла беда — случился пожар. Родствен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ники, соседи, знакомые и даже просто люди, знавшие о нашей беде, по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могали нам кто как мог. Я очень благодарна всем, кто не остался рав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нодушным и помог мне и моей семье в трудную минуту.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Убедительнее выглядят наблюдения над жизнью людей и общества в целом, поскольку отдельные факты в таких примерах подвергаются обобщению и оформляются в виде некоторых выводов: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Я считаю, что сочувствие и сострадание прививаются людям с детства. Если ребёнок был окружён заботой и лаской, то, по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взрослев, он будет дарить это добро окружающим.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Впрочем, и аргументы этого типа могут выглядеть курьёзными и не самыми убедительными: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Наверное, у всех мамы и бабушки увлекаются женскими романа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ми. Начитаются женщины всяких книжечек, а потом страдают от того, почему у них не так, как в книжке.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Предположительные примеры представляют собой размышления о том, что могло бы случиться при определённых условиях: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могу представить свою жизнь без книг: без учебников, кото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помогают нам познавать мир, без художественной литера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туры, 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открывающей тайны людских взаимоотношений и форми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рующей нравственные ценности. Такая жизнь была бы неимоверно бедной и скучной.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на авторитет представляют собой высказывания знаменитых политических и общественных деятелей, учёных — одним словом, людей, обладающих опытом, знаниями в опредёленных сферах деятельности: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«У слепой веры — злые глаза»,— точно заметил однажды поль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ский писатель Станислав Ежи </w:t>
      </w:r>
      <w:proofErr w:type="spellStart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Лец</w:t>
      </w:r>
      <w:proofErr w:type="spellEnd"/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сущности писательского таланта размышлял Фёдор Михай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лович Достоевский: «Талант есть способность сказать или вы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разить хорошо там, где бездарность скажет и выразит дурно». «Для иных природа — это дрова, уголь, руда, или дача, или просто пейзаж. Для меня природа — это среда, из которой, как цветы, вы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росли все наши человеческие таланты», — писал Михаил Пришвин.</w:t>
      </w:r>
    </w:p>
    <w:p w:rsidR="00997B87" w:rsidRPr="00500BE7" w:rsidRDefault="00C30295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ица, на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высказывания которых идет ссылка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ствительно должны быть авторитетными в той или иной области. На</w:t>
      </w:r>
      <w:r w:rsidR="00997B87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пример, нидерландский философ Бенедикт Спиноза вообще сомневался в значимости подобных аргументов, считал, что «ссылка на авторитет — не довод».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своей сути пословицы и поговорки представляют собой разновид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ссылки на авторитет. Сила этих доводов заключается в том, что мы обращаемся к авторитету н</w:t>
      </w:r>
      <w:r w:rsidR="00C30295"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ародной мудрости. П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ростое упоминание пословиц, поговорок, крылатых слов, не сопровождающееся вашими размышлениями над их содержанием, оценивается 1 баллом.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случайно в русских пословицах утверждается ценность опыта старших поколений: «Родительское слово на ветер не молвится; Кто родителей почитает, тот вовеки не погибает».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на кинофильмы, в последнее время часто встречающиеся в со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чинениях, чаще всего свидетельствуют об узости кругозора, о небольшом читательском опыте. Мы убеждены, что примеры дружбы, гуманного от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людям или подвига всегда можно найти не только в фильмах «</w:t>
      </w:r>
      <w:proofErr w:type="spell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Аватар</w:t>
      </w:r>
      <w:proofErr w:type="spellEnd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«Гарри Поттер и философский камень», но и на страницах художественных произведений.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Мне кажется, прекрасным подтверждением мысли автора о том, что человек должен стремиться к осуществлению своей мечты, мо</w:t>
      </w: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жет служить судьба героини фильма В. Меньшова «Москва слезам не верит». Катерина работала на фабрике, сама воспитывала ребёнка, заочно окончила институт и в результате добилась успеха — стала 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директором комбината. Таким образом, каждый из нас в силах добить</w:t>
      </w:r>
      <w:r w:rsidRPr="00500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ся осуществления своей мечты. Необходимо только каждым шагом, каждым своим поступком приближать её осуществление.</w:t>
      </w:r>
    </w:p>
    <w:p w:rsidR="00997B87" w:rsidRPr="00500BE7" w:rsidRDefault="00997B87" w:rsidP="00D3383F">
      <w:pPr>
        <w:shd w:val="clear" w:color="auto" w:fill="FFFFFF" w:themeFill="background1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(Можно заметить, что подтверждение мысли автора можно было бы найти и в судьбе Александра Григорьева, героя романа В. Каверина «Два капитана», или привести в пример Алексея </w:t>
      </w:r>
      <w:proofErr w:type="spell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Мересьева</w:t>
      </w:r>
      <w:proofErr w:type="spellEnd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произведения Б. Полевого «Повесть о настоящем человеке», или вспомнить </w:t>
      </w:r>
      <w:proofErr w:type="spellStart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Ассоль</w:t>
      </w:r>
      <w:proofErr w:type="spellEnd"/>
      <w:r w:rsidRPr="00500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одноимённой повести А. Грина.)</w:t>
      </w:r>
    </w:p>
    <w:p w:rsidR="00997B87" w:rsidRPr="00500BE7" w:rsidRDefault="00997B87" w:rsidP="00D3383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97B87" w:rsidRPr="00500BE7" w:rsidRDefault="00483547" w:rsidP="00D3383F">
      <w:pPr>
        <w:pStyle w:val="a3"/>
        <w:shd w:val="clear" w:color="auto" w:fill="FFFFFF" w:themeFill="background1"/>
      </w:pPr>
      <w:r w:rsidRPr="00500BE7">
        <w:t>Большим пробелом для меня является работа с произведениями зарубежной литературы.</w:t>
      </w:r>
      <w:r w:rsidR="00C30295" w:rsidRPr="00500BE7">
        <w:t xml:space="preserve"> Поэтому стараюсь на дополнительных занятиях уделять внимание зарубежной классике.</w:t>
      </w:r>
    </w:p>
    <w:p w:rsidR="00997B87" w:rsidRPr="00500BE7" w:rsidRDefault="00997B87" w:rsidP="00D3383F">
      <w:pPr>
        <w:pStyle w:val="a3"/>
        <w:shd w:val="clear" w:color="auto" w:fill="FFFFFF" w:themeFill="background1"/>
      </w:pPr>
    </w:p>
    <w:p w:rsidR="0097415B" w:rsidRPr="00500BE7" w:rsidRDefault="0097415B" w:rsidP="00D3383F">
      <w:pPr>
        <w:pStyle w:val="a3"/>
        <w:shd w:val="clear" w:color="auto" w:fill="FFFFFF" w:themeFill="background1"/>
      </w:pPr>
      <w:r w:rsidRPr="00500BE7">
        <w:t xml:space="preserve">Я остановилась на </w:t>
      </w:r>
      <w:r w:rsidR="005B7DA9" w:rsidRPr="00500BE7">
        <w:t xml:space="preserve">основных моментах своей работы. Результаты сдачи ЕГЭ по русскому языку говорят о том, что все не напрасно.  Не </w:t>
      </w:r>
      <w:r w:rsidRPr="00500BE7">
        <w:t>первый год мои в</w:t>
      </w:r>
      <w:r w:rsidR="005B7DA9" w:rsidRPr="00500BE7">
        <w:t xml:space="preserve">ыпускники сдают ЕГЭ: в 2016году показатели выше краевого и выше районного: край- 70,4, район-72,3 школа- 74,1. </w:t>
      </w:r>
      <w:r w:rsidRPr="00500BE7">
        <w:t>Медалисты подтв</w:t>
      </w:r>
      <w:r w:rsidR="005B7DA9" w:rsidRPr="00500BE7">
        <w:t>ердили свои результаты. По итоговому соч</w:t>
      </w:r>
      <w:r w:rsidR="001821BB" w:rsidRPr="00500BE7">
        <w:t>и</w:t>
      </w:r>
      <w:r w:rsidR="005B7DA9" w:rsidRPr="00500BE7">
        <w:t>нению по литературе по</w:t>
      </w:r>
      <w:r w:rsidR="001821BB" w:rsidRPr="00500BE7">
        <w:t>лучили «зачет» все учащиеся и в 2015 и в 2016 учебном году.</w:t>
      </w:r>
    </w:p>
    <w:bookmarkEnd w:id="0"/>
    <w:p w:rsidR="00131C94" w:rsidRPr="00500BE7" w:rsidRDefault="00131C94" w:rsidP="00D3383F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131C94" w:rsidRPr="00500BE7" w:rsidSect="00131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2948"/>
    <w:rsid w:val="000D2AC6"/>
    <w:rsid w:val="000E672C"/>
    <w:rsid w:val="000F74A6"/>
    <w:rsid w:val="00131C94"/>
    <w:rsid w:val="00151443"/>
    <w:rsid w:val="001821BB"/>
    <w:rsid w:val="001E7C34"/>
    <w:rsid w:val="002A30DC"/>
    <w:rsid w:val="004568B6"/>
    <w:rsid w:val="00483547"/>
    <w:rsid w:val="00500BE7"/>
    <w:rsid w:val="005B7DA9"/>
    <w:rsid w:val="007B3200"/>
    <w:rsid w:val="0085356D"/>
    <w:rsid w:val="00911368"/>
    <w:rsid w:val="009248BF"/>
    <w:rsid w:val="0097415B"/>
    <w:rsid w:val="00997B87"/>
    <w:rsid w:val="009C6EBE"/>
    <w:rsid w:val="00A05F03"/>
    <w:rsid w:val="00C12948"/>
    <w:rsid w:val="00C30295"/>
    <w:rsid w:val="00D3383F"/>
    <w:rsid w:val="00DC4C7E"/>
    <w:rsid w:val="00E1072D"/>
    <w:rsid w:val="00E4325F"/>
    <w:rsid w:val="00E46C04"/>
    <w:rsid w:val="00EC66F7"/>
    <w:rsid w:val="00F1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6D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C12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content">
    <w:name w:val="h1_content"/>
    <w:basedOn w:val="a0"/>
    <w:rsid w:val="00C12948"/>
  </w:style>
  <w:style w:type="paragraph" w:styleId="a3">
    <w:name w:val="Normal (Web)"/>
    <w:basedOn w:val="a"/>
    <w:uiPriority w:val="99"/>
    <w:semiHidden/>
    <w:unhideWhenUsed/>
    <w:rsid w:val="00C12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B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2704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6</cp:revision>
  <cp:lastPrinted>2017-02-09T12:20:00Z</cp:lastPrinted>
  <dcterms:created xsi:type="dcterms:W3CDTF">2017-02-07T17:13:00Z</dcterms:created>
  <dcterms:modified xsi:type="dcterms:W3CDTF">2017-02-09T12:20:00Z</dcterms:modified>
</cp:coreProperties>
</file>