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b/>
          <w:color w:val="C00000"/>
          <w:sz w:val="25"/>
          <w:szCs w:val="25"/>
        </w:rPr>
      </w:pPr>
      <w:r>
        <w:rPr>
          <w:rFonts w:ascii="Tahoma" w:hAnsi="Tahoma" w:cs="Tahoma"/>
          <w:b/>
          <w:color w:val="C00000"/>
          <w:sz w:val="25"/>
          <w:szCs w:val="25"/>
        </w:rPr>
        <w:t xml:space="preserve">   </w:t>
      </w:r>
      <w:proofErr w:type="spellStart"/>
      <w:r w:rsidRPr="00453653">
        <w:rPr>
          <w:rFonts w:ascii="Tahoma" w:hAnsi="Tahoma" w:cs="Tahoma"/>
          <w:b/>
          <w:color w:val="C00000"/>
          <w:sz w:val="25"/>
          <w:szCs w:val="25"/>
        </w:rPr>
        <w:t>Электросамокаты</w:t>
      </w:r>
      <w:proofErr w:type="spellEnd"/>
      <w:r w:rsidRPr="00453653">
        <w:rPr>
          <w:rFonts w:ascii="Tahoma" w:hAnsi="Tahoma" w:cs="Tahoma"/>
          <w:b/>
          <w:color w:val="C00000"/>
          <w:sz w:val="25"/>
          <w:szCs w:val="25"/>
        </w:rPr>
        <w:t xml:space="preserve"> для детей: как оставаться в безопасности? 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 xml:space="preserve">Депутаты Госдумы  (https://t.me/duma_gov_ru)выступили с инициативой запрета пользования электронными самокатами несовершеннолетним, а также ограничения скорости прокатных </w:t>
      </w:r>
      <w:proofErr w:type="spellStart"/>
      <w:r w:rsidRPr="00453653">
        <w:rPr>
          <w:rFonts w:ascii="Tahoma" w:hAnsi="Tahoma" w:cs="Tahoma"/>
          <w:color w:val="002060"/>
          <w:sz w:val="25"/>
          <w:szCs w:val="25"/>
        </w:rPr>
        <w:t>электросамокатов</w:t>
      </w:r>
      <w:proofErr w:type="spellEnd"/>
      <w:r w:rsidRPr="00453653">
        <w:rPr>
          <w:rFonts w:ascii="Tahoma" w:hAnsi="Tahoma" w:cs="Tahoma"/>
          <w:color w:val="002060"/>
          <w:sz w:val="25"/>
          <w:szCs w:val="25"/>
        </w:rPr>
        <w:t xml:space="preserve"> и </w:t>
      </w:r>
      <w:proofErr w:type="spellStart"/>
      <w:r w:rsidRPr="00453653">
        <w:rPr>
          <w:rFonts w:ascii="Tahoma" w:hAnsi="Tahoma" w:cs="Tahoma"/>
          <w:color w:val="002060"/>
          <w:sz w:val="25"/>
          <w:szCs w:val="25"/>
        </w:rPr>
        <w:t>электровелосипедов</w:t>
      </w:r>
      <w:proofErr w:type="spellEnd"/>
      <w:r w:rsidRPr="00453653">
        <w:rPr>
          <w:rFonts w:ascii="Tahoma" w:hAnsi="Tahoma" w:cs="Tahoma"/>
          <w:color w:val="002060"/>
          <w:sz w:val="25"/>
          <w:szCs w:val="25"/>
        </w:rPr>
        <w:t xml:space="preserve"> до 15 км/ч и запрета езды на этих транспортных средствах на пешеходных улицах. А опрос показал, что инициативу поддерживает около 60% россиян.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> (https://t.me/nataliaagre/949)В летний сезон различные средства индивидуальной мобильности — это хороший способ полезно занять ребёнка на свежем воздухе. Но важно позаботиться и о его безопасности. 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b/>
          <w:color w:val="C0000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>Центр по профилактике ДДТТ (https://xn--80adrabb4aegksdjbafk0u.xn--p1ai/</w:t>
      </w:r>
      <w:proofErr w:type="spellStart"/>
      <w:r w:rsidRPr="00453653">
        <w:rPr>
          <w:rFonts w:ascii="Tahoma" w:hAnsi="Tahoma" w:cs="Tahoma"/>
          <w:color w:val="002060"/>
          <w:sz w:val="25"/>
          <w:szCs w:val="25"/>
        </w:rPr>
        <w:t>federalnyy-resursnyy-tsentr-po-profilaktike-ddtt</w:t>
      </w:r>
      <w:proofErr w:type="spellEnd"/>
      <w:r w:rsidRPr="00453653">
        <w:rPr>
          <w:rFonts w:ascii="Tahoma" w:hAnsi="Tahoma" w:cs="Tahoma"/>
          <w:color w:val="002060"/>
          <w:sz w:val="25"/>
          <w:szCs w:val="25"/>
        </w:rPr>
        <w:t xml:space="preserve">/) Института воспитания (https://t.me/institut_vospitaniya)  напоминает о правилах безопасного использования и движения на средствах индивидуальной мобильности. </w:t>
      </w:r>
      <w:r w:rsidRPr="00453653">
        <w:rPr>
          <w:rFonts w:ascii="Tahoma" w:hAnsi="Tahoma" w:cs="Tahoma"/>
          <w:b/>
          <w:color w:val="C00000"/>
          <w:sz w:val="25"/>
          <w:szCs w:val="25"/>
        </w:rPr>
        <w:t>Обязательно соблюдайте правила сами и расскажите о них детям! </w:t>
      </w:r>
      <w:hyperlink r:id="rId4" w:history="1">
        <w:r w:rsidRPr="00453653">
          <w:rPr>
            <w:rFonts w:ascii="Tahoma" w:hAnsi="Tahoma" w:cs="Tahoma"/>
            <w:b/>
            <w:color w:val="C00000"/>
            <w:sz w:val="25"/>
            <w:szCs w:val="2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7pt;height:23.7pt" o:button="t"/>
          </w:pict>
        </w:r>
      </w:hyperlink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b/>
          <w:color w:val="C00000"/>
          <w:sz w:val="25"/>
          <w:szCs w:val="25"/>
        </w:rPr>
        <w:t>Сохраняйте себе</w:t>
      </w:r>
      <w:r w:rsidRPr="00453653">
        <w:rPr>
          <w:rFonts w:ascii="Tahoma" w:hAnsi="Tahoma" w:cs="Tahoma"/>
          <w:color w:val="002060"/>
          <w:sz w:val="25"/>
          <w:szCs w:val="25"/>
        </w:rPr>
        <w:t>: 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> подробную памятку (https://t.me/institut_vospitaniya/2577) об основных изменениях в Правилах дорожного движения;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>  правила (https://t.me/institut_vospitaniya/1348?single), о которых необходимо рассказать ребёнку;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 xml:space="preserve"> всё о </w:t>
      </w:r>
      <w:proofErr w:type="spellStart"/>
      <w:r w:rsidRPr="00453653">
        <w:rPr>
          <w:rFonts w:ascii="Tahoma" w:hAnsi="Tahoma" w:cs="Tahoma"/>
          <w:color w:val="002060"/>
          <w:sz w:val="25"/>
          <w:szCs w:val="25"/>
        </w:rPr>
        <w:t>световозвращающих</w:t>
      </w:r>
      <w:proofErr w:type="spellEnd"/>
      <w:r w:rsidRPr="00453653">
        <w:rPr>
          <w:rFonts w:ascii="Tahoma" w:hAnsi="Tahoma" w:cs="Tahoma"/>
          <w:color w:val="002060"/>
          <w:sz w:val="25"/>
          <w:szCs w:val="25"/>
        </w:rPr>
        <w:t xml:space="preserve"> элементах (https://t.me/institut_vospitaniya/2691) для передвижения ребёнка на СИМ; </w:t>
      </w:r>
    </w:p>
    <w:p w:rsidR="00453653" w:rsidRPr="00453653" w:rsidRDefault="00453653" w:rsidP="00453653">
      <w:pPr>
        <w:pStyle w:val="a3"/>
        <w:shd w:val="clear" w:color="auto" w:fill="FFFFFF"/>
        <w:spacing w:before="0" w:beforeAutospacing="0" w:after="0" w:afterAutospacing="0" w:line="386" w:lineRule="atLeast"/>
        <w:rPr>
          <w:rFonts w:ascii="Tahoma" w:hAnsi="Tahoma" w:cs="Tahoma"/>
          <w:color w:val="002060"/>
          <w:sz w:val="25"/>
          <w:szCs w:val="25"/>
        </w:rPr>
      </w:pPr>
      <w:r w:rsidRPr="00453653">
        <w:rPr>
          <w:rFonts w:ascii="Tahoma" w:hAnsi="Tahoma" w:cs="Tahoma"/>
          <w:color w:val="002060"/>
          <w:sz w:val="25"/>
          <w:szCs w:val="25"/>
        </w:rPr>
        <w:t> основные правила и знаки (https://t.me/institut_vospitaniya/3372), которые нужно знать детям на велосипеде.</w:t>
      </w:r>
    </w:p>
    <w:p w:rsidR="004B40FD" w:rsidRPr="00453653" w:rsidRDefault="004B40FD">
      <w:pPr>
        <w:rPr>
          <w:color w:val="002060"/>
        </w:rPr>
      </w:pPr>
    </w:p>
    <w:sectPr w:rsidR="004B40FD" w:rsidRPr="00453653" w:rsidSect="004B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53653"/>
    <w:rsid w:val="0044127F"/>
    <w:rsid w:val="00453653"/>
    <w:rsid w:val="004B40FD"/>
    <w:rsid w:val="005A3AB2"/>
    <w:rsid w:val="00601F02"/>
    <w:rsid w:val="00A91147"/>
    <w:rsid w:val="00AB5AAE"/>
    <w:rsid w:val="00E25576"/>
    <w:rsid w:val="00E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Алексеевна</dc:creator>
  <cp:lastModifiedBy>Оксана Алексеевна</cp:lastModifiedBy>
  <cp:revision>1</cp:revision>
  <dcterms:created xsi:type="dcterms:W3CDTF">2024-03-18T13:35:00Z</dcterms:created>
  <dcterms:modified xsi:type="dcterms:W3CDTF">2024-03-18T13:39:00Z</dcterms:modified>
</cp:coreProperties>
</file>